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ЗАЯВКА</w:t>
      </w:r>
    </w:p>
    <w:p w:rsid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</w:p>
    <w:p w:rsidR="002274A6" w:rsidRPr="00D53966" w:rsidRDefault="006A0E44" w:rsidP="00D539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 xml:space="preserve">(для </w:t>
      </w:r>
      <w:r w:rsidR="00FC6E00">
        <w:rPr>
          <w:rFonts w:ascii="Times New Roman" w:hAnsi="Times New Roman" w:cs="Times New Roman"/>
          <w:sz w:val="24"/>
          <w:szCs w:val="24"/>
        </w:rPr>
        <w:t>юридич</w:t>
      </w:r>
      <w:r w:rsidRPr="00D53966">
        <w:rPr>
          <w:rFonts w:ascii="Times New Roman" w:hAnsi="Times New Roman" w:cs="Times New Roman"/>
          <w:sz w:val="24"/>
          <w:szCs w:val="24"/>
        </w:rPr>
        <w:t>еского лица)</w:t>
      </w:r>
    </w:p>
    <w:p w:rsidR="00D53966" w:rsidRDefault="00D53966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E44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</w:t>
      </w:r>
      <w:r w:rsidR="006A0E44" w:rsidRPr="00D53966">
        <w:rPr>
          <w:rFonts w:ascii="Times New Roman" w:hAnsi="Times New Roman" w:cs="Times New Roman"/>
          <w:sz w:val="24"/>
          <w:szCs w:val="24"/>
        </w:rPr>
        <w:t xml:space="preserve"> Претендента: _________________________________________</w:t>
      </w:r>
      <w:r w:rsidR="00D53966">
        <w:rPr>
          <w:rFonts w:ascii="Times New Roman" w:hAnsi="Times New Roman" w:cs="Times New Roman"/>
          <w:sz w:val="24"/>
          <w:szCs w:val="24"/>
        </w:rPr>
        <w:t>____________</w:t>
      </w:r>
    </w:p>
    <w:p w:rsidR="00FC6E00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C6E00" w:rsidRPr="00D53966" w:rsidRDefault="00FC6E00" w:rsidP="00FC6E0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Ф.И.О. руководителя или представителя</w:t>
      </w:r>
      <w:r w:rsidRPr="00D53966">
        <w:rPr>
          <w:rFonts w:ascii="Times New Roman" w:hAnsi="Times New Roman" w:cs="Times New Roman"/>
          <w:sz w:val="18"/>
          <w:szCs w:val="18"/>
        </w:rPr>
        <w:t>)</w:t>
      </w:r>
    </w:p>
    <w:p w:rsidR="00FC6E00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Pr="00D53966">
        <w:rPr>
          <w:rFonts w:ascii="Times New Roman" w:hAnsi="Times New Roman" w:cs="Times New Roman"/>
          <w:sz w:val="24"/>
          <w:szCs w:val="24"/>
        </w:rPr>
        <w:t>ействующего</w:t>
      </w:r>
      <w:proofErr w:type="gramEnd"/>
      <w:r w:rsidRPr="00D53966">
        <w:rPr>
          <w:rFonts w:ascii="Times New Roman" w:hAnsi="Times New Roman" w:cs="Times New Roman"/>
          <w:sz w:val="24"/>
          <w:szCs w:val="24"/>
        </w:rPr>
        <w:t xml:space="preserve"> на основании: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FC6E00" w:rsidRPr="00D53966" w:rsidRDefault="00FC6E00" w:rsidP="00FC6E0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(наименование документа, номер, дата)</w:t>
      </w:r>
    </w:p>
    <w:p w:rsidR="00FC6E00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юридического лица</w:t>
      </w:r>
      <w:r w:rsidRPr="00D5396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D53966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C6E00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Серия_____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53966">
        <w:rPr>
          <w:rFonts w:ascii="Times New Roman" w:hAnsi="Times New Roman" w:cs="Times New Roman"/>
          <w:sz w:val="24"/>
          <w:szCs w:val="24"/>
        </w:rPr>
        <w:t xml:space="preserve"> №______________, дата </w:t>
      </w:r>
      <w:r>
        <w:rPr>
          <w:rFonts w:ascii="Times New Roman" w:hAnsi="Times New Roman" w:cs="Times New Roman"/>
          <w:sz w:val="24"/>
          <w:szCs w:val="24"/>
        </w:rPr>
        <w:t>регистрации</w:t>
      </w:r>
      <w:r w:rsidRPr="00D53966">
        <w:rPr>
          <w:rFonts w:ascii="Times New Roman" w:hAnsi="Times New Roman" w:cs="Times New Roman"/>
          <w:sz w:val="24"/>
          <w:szCs w:val="24"/>
        </w:rPr>
        <w:t xml:space="preserve"> «____»_______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53966">
        <w:rPr>
          <w:rFonts w:ascii="Times New Roman" w:hAnsi="Times New Roman" w:cs="Times New Roman"/>
          <w:sz w:val="24"/>
          <w:szCs w:val="24"/>
        </w:rPr>
        <w:t>______ ________</w:t>
      </w:r>
      <w:proofErr w:type="gramStart"/>
      <w:r w:rsidRPr="00D539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53966">
        <w:rPr>
          <w:rFonts w:ascii="Times New Roman" w:hAnsi="Times New Roman" w:cs="Times New Roman"/>
          <w:sz w:val="24"/>
          <w:szCs w:val="24"/>
        </w:rPr>
        <w:t>.</w:t>
      </w:r>
    </w:p>
    <w:p w:rsidR="0011417E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Орган, осуществивший регистрацию</w:t>
      </w:r>
      <w:r w:rsidRPr="00D53966">
        <w:rPr>
          <w:rFonts w:ascii="Times New Roman" w:hAnsi="Times New Roman" w:cs="Times New Roman"/>
          <w:sz w:val="24"/>
          <w:szCs w:val="24"/>
        </w:rPr>
        <w:t>:</w:t>
      </w:r>
      <w:r w:rsidR="0011417E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FC6E00" w:rsidRPr="00D53966" w:rsidRDefault="00FC6E00" w:rsidP="00FC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FC6E00" w:rsidRDefault="0011417E" w:rsidP="00D53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ИНН____________________________</w:t>
      </w:r>
    </w:p>
    <w:p w:rsidR="0011417E" w:rsidRPr="00D53966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Банковские реквизиты Претендента</w:t>
      </w:r>
      <w:r w:rsidR="00A05A76">
        <w:rPr>
          <w:rFonts w:ascii="Times New Roman" w:hAnsi="Times New Roman" w:cs="Times New Roman"/>
          <w:sz w:val="24"/>
          <w:szCs w:val="24"/>
        </w:rPr>
        <w:t>:</w:t>
      </w: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53966">
        <w:rPr>
          <w:rFonts w:ascii="Times New Roman" w:hAnsi="Times New Roman" w:cs="Times New Roman"/>
          <w:sz w:val="24"/>
          <w:szCs w:val="24"/>
        </w:rPr>
        <w:t>__</w:t>
      </w:r>
    </w:p>
    <w:p w:rsidR="0011417E" w:rsidRPr="00D53966" w:rsidRDefault="0011417E" w:rsidP="0011417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3966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D53966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D53966">
        <w:rPr>
          <w:rFonts w:ascii="Times New Roman" w:hAnsi="Times New Roman" w:cs="Times New Roman"/>
          <w:sz w:val="18"/>
          <w:szCs w:val="18"/>
        </w:rPr>
        <w:t>/с банка, БИК банка, счет получателя)</w:t>
      </w:r>
    </w:p>
    <w:p w:rsidR="0011417E" w:rsidRPr="00D53966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11417E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</w:t>
      </w:r>
      <w:r w:rsidRPr="00D53966">
        <w:rPr>
          <w:rFonts w:ascii="Times New Roman" w:hAnsi="Times New Roman" w:cs="Times New Roman"/>
          <w:sz w:val="24"/>
          <w:szCs w:val="24"/>
        </w:rPr>
        <w:t>дрес  Претендента</w:t>
      </w:r>
      <w:r w:rsidR="00A05A76">
        <w:rPr>
          <w:rFonts w:ascii="Times New Roman" w:hAnsi="Times New Roman" w:cs="Times New Roman"/>
          <w:sz w:val="24"/>
          <w:szCs w:val="24"/>
        </w:rPr>
        <w:t>: 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53966">
        <w:rPr>
          <w:rFonts w:ascii="Times New Roman" w:hAnsi="Times New Roman" w:cs="Times New Roman"/>
          <w:sz w:val="24"/>
          <w:szCs w:val="24"/>
        </w:rPr>
        <w:t>____________________</w:t>
      </w:r>
      <w:r w:rsidR="00A05A76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A05A76" w:rsidRPr="00D53966" w:rsidRDefault="00A05A76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1417E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адрес Претендента, т</w:t>
      </w:r>
      <w:r w:rsidRPr="00D53966">
        <w:rPr>
          <w:rFonts w:ascii="Times New Roman" w:hAnsi="Times New Roman" w:cs="Times New Roman"/>
          <w:sz w:val="24"/>
          <w:szCs w:val="24"/>
        </w:rPr>
        <w:t xml:space="preserve">елефон для связи, </w:t>
      </w:r>
      <w:r w:rsidRPr="00D5396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53966">
        <w:rPr>
          <w:rFonts w:ascii="Times New Roman" w:hAnsi="Times New Roman" w:cs="Times New Roman"/>
          <w:sz w:val="24"/>
          <w:szCs w:val="24"/>
        </w:rPr>
        <w:t>-</w:t>
      </w:r>
      <w:r w:rsidRPr="00D5396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53966">
        <w:rPr>
          <w:rFonts w:ascii="Times New Roman" w:hAnsi="Times New Roman" w:cs="Times New Roman"/>
          <w:sz w:val="24"/>
          <w:szCs w:val="24"/>
        </w:rPr>
        <w:t>:____________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D53966">
        <w:rPr>
          <w:rFonts w:ascii="Times New Roman" w:hAnsi="Times New Roman" w:cs="Times New Roman"/>
          <w:sz w:val="24"/>
          <w:szCs w:val="24"/>
        </w:rPr>
        <w:t>_</w:t>
      </w:r>
    </w:p>
    <w:p w:rsidR="0011417E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1417E" w:rsidRDefault="0011417E" w:rsidP="00114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261B1" w:rsidRDefault="0011417E" w:rsidP="001141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53A" w:rsidRPr="00DF653A" w:rsidRDefault="00DF653A" w:rsidP="00DF653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DF653A">
        <w:rPr>
          <w:rFonts w:ascii="Times New Roman" w:hAnsi="Times New Roman" w:cs="Times New Roman"/>
          <w:b/>
          <w:bCs/>
          <w:sz w:val="20"/>
          <w:szCs w:val="20"/>
        </w:rPr>
        <w:t>принимая решение об участии в аукционе по продаже высвобождаемого движимого военного имущества (далее - ВДВИ)</w:t>
      </w:r>
      <w:r w:rsidR="009C5F5B">
        <w:rPr>
          <w:rFonts w:ascii="Times New Roman" w:hAnsi="Times New Roman" w:cs="Times New Roman"/>
          <w:b/>
          <w:bCs/>
          <w:sz w:val="20"/>
          <w:szCs w:val="20"/>
        </w:rPr>
        <w:t xml:space="preserve"> в электронной форме</w:t>
      </w:r>
      <w:r w:rsidRPr="00DF653A">
        <w:rPr>
          <w:rFonts w:ascii="Times New Roman" w:hAnsi="Times New Roman" w:cs="Times New Roman"/>
          <w:b/>
          <w:bCs/>
          <w:sz w:val="20"/>
          <w:szCs w:val="20"/>
        </w:rPr>
        <w:t xml:space="preserve"> –_____________________________________________________________________________________</w:t>
      </w:r>
    </w:p>
    <w:p w:rsidR="00DF653A" w:rsidRPr="00DF653A" w:rsidRDefault="00DF653A" w:rsidP="00DF653A">
      <w:pPr>
        <w:widowControl w:val="0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DF653A">
        <w:rPr>
          <w:rFonts w:ascii="Times New Roman" w:hAnsi="Times New Roman" w:cs="Times New Roman"/>
          <w:sz w:val="20"/>
          <w:szCs w:val="20"/>
          <w:vertAlign w:val="superscript"/>
        </w:rPr>
        <w:t xml:space="preserve">   (номер и дата аукциона, номер лота, общее наименование имущества)</w:t>
      </w:r>
    </w:p>
    <w:p w:rsidR="00DF653A" w:rsidRPr="00DF653A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DF653A">
        <w:rPr>
          <w:b w:val="0"/>
          <w:sz w:val="20"/>
          <w:szCs w:val="20"/>
        </w:rPr>
        <w:t xml:space="preserve">1. С документацией по </w:t>
      </w:r>
      <w:proofErr w:type="gramStart"/>
      <w:r w:rsidRPr="00DF653A">
        <w:rPr>
          <w:b w:val="0"/>
          <w:sz w:val="20"/>
          <w:szCs w:val="20"/>
        </w:rPr>
        <w:t>продаваемому</w:t>
      </w:r>
      <w:proofErr w:type="gramEnd"/>
      <w:r w:rsidRPr="00DF653A">
        <w:rPr>
          <w:b w:val="0"/>
          <w:sz w:val="20"/>
          <w:szCs w:val="20"/>
        </w:rPr>
        <w:t xml:space="preserve"> ВДВИ и с условиями проведения аукциона ознакомлен.</w:t>
      </w:r>
    </w:p>
    <w:p w:rsidR="00DF653A" w:rsidRPr="00F76412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2. Обязуюсь:</w:t>
      </w:r>
    </w:p>
    <w:p w:rsidR="00DF653A" w:rsidRPr="00BE5F09" w:rsidRDefault="00DF653A" w:rsidP="00DF653A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F76412">
        <w:rPr>
          <w:rFonts w:ascii="Times New Roman" w:hAnsi="Times New Roman" w:cs="Times New Roman"/>
          <w:bCs/>
        </w:rPr>
        <w:t>2.1. Соблюдать условия и порядок проведения аукциона, содержащиеся в информационном сообщении о проведен</w:t>
      </w:r>
      <w:proofErr w:type="gramStart"/>
      <w:r w:rsidRPr="00F76412">
        <w:rPr>
          <w:rFonts w:ascii="Times New Roman" w:hAnsi="Times New Roman" w:cs="Times New Roman"/>
          <w:bCs/>
        </w:rPr>
        <w:t>ии ау</w:t>
      </w:r>
      <w:proofErr w:type="gramEnd"/>
      <w:r w:rsidRPr="00F76412">
        <w:rPr>
          <w:rFonts w:ascii="Times New Roman" w:hAnsi="Times New Roman" w:cs="Times New Roman"/>
          <w:bCs/>
        </w:rPr>
        <w:t>кциона, опубликованном</w:t>
      </w:r>
      <w:r w:rsidR="0089680F">
        <w:rPr>
          <w:rFonts w:ascii="Times New Roman" w:hAnsi="Times New Roman" w:cs="Times New Roman"/>
          <w:bCs/>
        </w:rPr>
        <w:t xml:space="preserve"> на сайтах</w:t>
      </w:r>
      <w:r w:rsidRPr="0089680F">
        <w:rPr>
          <w:rFonts w:ascii="Times New Roman" w:hAnsi="Times New Roman" w:cs="Times New Roman"/>
          <w:bCs/>
        </w:rPr>
        <w:t xml:space="preserve"> </w:t>
      </w:r>
      <w:hyperlink r:id="rId5" w:history="1">
        <w:r w:rsidR="0089680F" w:rsidRPr="0089680F">
          <w:rPr>
            <w:rStyle w:val="a5"/>
            <w:rFonts w:ascii="Times New Roman" w:hAnsi="Times New Roman" w:cs="Times New Roman"/>
            <w:color w:val="auto"/>
            <w:u w:val="none"/>
          </w:rPr>
          <w:t>www.complexmsk.ru</w:t>
        </w:r>
      </w:hyperlink>
      <w:r w:rsidR="0089680F" w:rsidRPr="0089680F">
        <w:rPr>
          <w:rStyle w:val="a5"/>
          <w:rFonts w:ascii="Times New Roman" w:hAnsi="Times New Roman" w:cs="Times New Roman"/>
          <w:color w:val="auto"/>
          <w:u w:val="none"/>
        </w:rPr>
        <w:t>,</w:t>
      </w:r>
      <w:r w:rsidR="0089680F" w:rsidRPr="0089680F">
        <w:rPr>
          <w:rFonts w:ascii="Times New Roman" w:hAnsi="Times New Roman" w:cs="Times New Roman"/>
        </w:rPr>
        <w:t xml:space="preserve"> </w:t>
      </w:r>
      <w:hyperlink r:id="rId6" w:history="1">
        <w:r w:rsidR="0089680F" w:rsidRPr="0089680F">
          <w:rPr>
            <w:rStyle w:val="a5"/>
            <w:rFonts w:ascii="Times New Roman" w:hAnsi="Times New Roman" w:cs="Times New Roman"/>
            <w:color w:val="auto"/>
            <w:u w:val="none"/>
          </w:rPr>
          <w:t>www.torgi.gov.ru</w:t>
        </w:r>
      </w:hyperlink>
      <w:r w:rsidR="0089680F" w:rsidRPr="0089680F">
        <w:rPr>
          <w:rStyle w:val="a5"/>
          <w:rFonts w:ascii="Times New Roman" w:hAnsi="Times New Roman" w:cs="Times New Roman"/>
          <w:color w:val="auto"/>
          <w:u w:val="none"/>
        </w:rPr>
        <w:t xml:space="preserve">, </w:t>
      </w:r>
      <w:r w:rsidR="006220BA" w:rsidRPr="006220BA">
        <w:rPr>
          <w:rFonts w:ascii="Times New Roman" w:hAnsi="Times New Roman" w:cs="Times New Roman"/>
        </w:rPr>
        <w:t>www.fabrikant.ru.</w:t>
      </w:r>
      <w:r w:rsidRPr="0089680F">
        <w:rPr>
          <w:rFonts w:ascii="Times New Roman" w:hAnsi="Times New Roman" w:cs="Times New Roman"/>
          <w:bCs/>
        </w:rPr>
        <w:t xml:space="preserve">, </w:t>
      </w:r>
      <w:r w:rsidRPr="0089680F">
        <w:rPr>
          <w:rFonts w:ascii="Times New Roman" w:hAnsi="Times New Roman" w:cs="Times New Roman"/>
        </w:rPr>
        <w:t xml:space="preserve">а  также  порядок  проведения  аукциона,  </w:t>
      </w:r>
      <w:r w:rsidRPr="00BE5F09">
        <w:rPr>
          <w:rFonts w:ascii="Times New Roman" w:hAnsi="Times New Roman" w:cs="Times New Roman"/>
        </w:rPr>
        <w:t xml:space="preserve">установленный Федеральным </w:t>
      </w:r>
      <w:hyperlink r:id="rId7" w:history="1">
        <w:r w:rsidRPr="00BE5F09">
          <w:rPr>
            <w:rFonts w:ascii="Times New Roman" w:hAnsi="Times New Roman" w:cs="Times New Roman"/>
          </w:rPr>
          <w:t>законом</w:t>
        </w:r>
      </w:hyperlink>
      <w:r w:rsidRPr="00BE5F09">
        <w:rPr>
          <w:rFonts w:ascii="Times New Roman" w:hAnsi="Times New Roman" w:cs="Times New Roman"/>
        </w:rPr>
        <w:t xml:space="preserve"> от  21.12.2001  № 178-ФЗ</w:t>
      </w:r>
      <w:r w:rsidR="009C5F5B">
        <w:rPr>
          <w:rFonts w:ascii="Times New Roman" w:hAnsi="Times New Roman" w:cs="Times New Roman"/>
        </w:rPr>
        <w:t xml:space="preserve"> </w:t>
      </w:r>
      <w:r w:rsidRPr="00BE5F09">
        <w:rPr>
          <w:rFonts w:ascii="Times New Roman" w:hAnsi="Times New Roman" w:cs="Times New Roman"/>
        </w:rPr>
        <w:t>"О приватизации государственного и муниципального имущества".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2.2. </w:t>
      </w:r>
      <w:proofErr w:type="gramStart"/>
      <w:r w:rsidRPr="00BE5F09">
        <w:rPr>
          <w:b w:val="0"/>
          <w:sz w:val="20"/>
          <w:szCs w:val="20"/>
        </w:rPr>
        <w:t>В случае признания победителем аукциона</w:t>
      </w:r>
      <w:r w:rsidR="00142C34">
        <w:rPr>
          <w:b w:val="0"/>
          <w:sz w:val="20"/>
          <w:szCs w:val="20"/>
        </w:rPr>
        <w:t xml:space="preserve"> </w:t>
      </w:r>
      <w:r w:rsidR="00142C34">
        <w:rPr>
          <w:b w:val="0"/>
          <w:sz w:val="20"/>
          <w:szCs w:val="20"/>
        </w:rPr>
        <w:t>либо лицом, признанным единственным участником аукциона,</w:t>
      </w:r>
      <w:r w:rsidRPr="00BE5F09">
        <w:rPr>
          <w:b w:val="0"/>
          <w:sz w:val="20"/>
          <w:szCs w:val="20"/>
        </w:rPr>
        <w:t xml:space="preserve"> заключить с Продавцом (далее –</w:t>
      </w:r>
      <w:r w:rsidR="00142C34">
        <w:rPr>
          <w:b w:val="0"/>
          <w:sz w:val="20"/>
          <w:szCs w:val="20"/>
        </w:rPr>
        <w:t xml:space="preserve"> </w:t>
      </w:r>
      <w:r w:rsidRPr="00BE5F09">
        <w:rPr>
          <w:b w:val="0"/>
          <w:sz w:val="20"/>
          <w:szCs w:val="20"/>
        </w:rPr>
        <w:t>ФГУП «Комплекс») договор купли-продажи высвобождаемого движимого военного имущества не позднее</w:t>
      </w:r>
      <w:r w:rsidR="009C5F5B">
        <w:rPr>
          <w:b w:val="0"/>
          <w:sz w:val="20"/>
          <w:szCs w:val="20"/>
        </w:rPr>
        <w:t xml:space="preserve"> </w:t>
      </w:r>
      <w:r w:rsidRPr="00BE5F09">
        <w:rPr>
          <w:b w:val="0"/>
          <w:sz w:val="20"/>
          <w:szCs w:val="20"/>
        </w:rPr>
        <w:t xml:space="preserve"> 5 (пяти) </w:t>
      </w:r>
      <w:r>
        <w:rPr>
          <w:b w:val="0"/>
          <w:sz w:val="20"/>
          <w:szCs w:val="20"/>
        </w:rPr>
        <w:t>рабочих</w:t>
      </w:r>
      <w:r w:rsidRPr="00BE5F09">
        <w:rPr>
          <w:b w:val="0"/>
          <w:sz w:val="20"/>
          <w:szCs w:val="20"/>
        </w:rPr>
        <w:t xml:space="preserve"> дней </w:t>
      </w:r>
      <w:r w:rsidR="009C5F5B">
        <w:rPr>
          <w:b w:val="0"/>
          <w:sz w:val="20"/>
          <w:szCs w:val="20"/>
        </w:rPr>
        <w:t xml:space="preserve">с даты подведения </w:t>
      </w:r>
      <w:r w:rsidRPr="00BE5F09">
        <w:rPr>
          <w:b w:val="0"/>
          <w:sz w:val="20"/>
          <w:szCs w:val="20"/>
        </w:rPr>
        <w:t>итог</w:t>
      </w:r>
      <w:r w:rsidR="009C5F5B">
        <w:rPr>
          <w:b w:val="0"/>
          <w:sz w:val="20"/>
          <w:szCs w:val="20"/>
        </w:rPr>
        <w:t>ов</w:t>
      </w:r>
      <w:r w:rsidRPr="00BE5F09">
        <w:rPr>
          <w:b w:val="0"/>
          <w:sz w:val="20"/>
          <w:szCs w:val="20"/>
        </w:rPr>
        <w:t xml:space="preserve"> аукциона.</w:t>
      </w:r>
      <w:proofErr w:type="gramEnd"/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2.3. В случае признания победителем аукциона</w:t>
      </w:r>
      <w:r w:rsidR="00142C34">
        <w:rPr>
          <w:b w:val="0"/>
          <w:sz w:val="20"/>
          <w:szCs w:val="20"/>
        </w:rPr>
        <w:t xml:space="preserve"> </w:t>
      </w:r>
      <w:r w:rsidR="00142C34">
        <w:rPr>
          <w:b w:val="0"/>
          <w:sz w:val="20"/>
          <w:szCs w:val="20"/>
        </w:rPr>
        <w:t>либо лицом, признанным единственным участником аукциона,</w:t>
      </w:r>
      <w:r w:rsidRPr="00BE5F09">
        <w:rPr>
          <w:b w:val="0"/>
          <w:sz w:val="20"/>
          <w:szCs w:val="20"/>
        </w:rPr>
        <w:t xml:space="preserve"> уплатить в доход Федерального бюджета стоимость имущества, установленную по результатам аукциона, в сроки, определяемые договором купли-продажи ВДВИ. </w:t>
      </w:r>
    </w:p>
    <w:p w:rsidR="00DF653A" w:rsidRPr="00BE5F09" w:rsidRDefault="00DF653A" w:rsidP="00DF653A">
      <w:pPr>
        <w:pStyle w:val="a3"/>
        <w:ind w:firstLine="708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2.4. В случае признания победителем аукциона</w:t>
      </w:r>
      <w:r w:rsidR="00142C34">
        <w:rPr>
          <w:b w:val="0"/>
          <w:sz w:val="20"/>
          <w:szCs w:val="20"/>
        </w:rPr>
        <w:t xml:space="preserve"> </w:t>
      </w:r>
      <w:r w:rsidR="00142C34">
        <w:rPr>
          <w:b w:val="0"/>
          <w:sz w:val="20"/>
          <w:szCs w:val="20"/>
        </w:rPr>
        <w:t>либо лицом, признанным единственным участником аукциона,</w:t>
      </w:r>
      <w:bookmarkStart w:id="0" w:name="_GoBack"/>
      <w:bookmarkEnd w:id="0"/>
      <w:r w:rsidRPr="00BE5F09">
        <w:rPr>
          <w:b w:val="0"/>
          <w:sz w:val="20"/>
          <w:szCs w:val="20"/>
        </w:rPr>
        <w:t xml:space="preserve"> оплатить ФГУП «Комплекс» </w:t>
      </w:r>
      <w:r>
        <w:rPr>
          <w:b w:val="0"/>
          <w:sz w:val="20"/>
          <w:szCs w:val="20"/>
        </w:rPr>
        <w:t>в</w:t>
      </w:r>
      <w:r w:rsidRPr="00BE5F09">
        <w:rPr>
          <w:b w:val="0"/>
          <w:sz w:val="20"/>
          <w:szCs w:val="20"/>
        </w:rPr>
        <w:t>ознаграждение, согласно п. 8 информацион</w:t>
      </w:r>
      <w:r>
        <w:rPr>
          <w:b w:val="0"/>
          <w:sz w:val="20"/>
          <w:szCs w:val="20"/>
        </w:rPr>
        <w:t>н</w:t>
      </w:r>
      <w:r w:rsidRPr="00BE5F09">
        <w:rPr>
          <w:b w:val="0"/>
          <w:sz w:val="20"/>
          <w:szCs w:val="20"/>
        </w:rPr>
        <w:t>ого со</w:t>
      </w:r>
      <w:r>
        <w:rPr>
          <w:b w:val="0"/>
          <w:sz w:val="20"/>
          <w:szCs w:val="20"/>
        </w:rPr>
        <w:t>о</w:t>
      </w:r>
      <w:r w:rsidRPr="00BE5F09">
        <w:rPr>
          <w:b w:val="0"/>
          <w:sz w:val="20"/>
          <w:szCs w:val="20"/>
        </w:rPr>
        <w:t>бщения к аукциону.</w:t>
      </w:r>
    </w:p>
    <w:p w:rsidR="00DF653A" w:rsidRPr="00BE5F09" w:rsidRDefault="00DF653A" w:rsidP="00DF653A">
      <w:pPr>
        <w:pStyle w:val="a3"/>
        <w:ind w:firstLine="708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>Вознаграждение ФГУП «Комплекс» не входит в стоимость ВДВИ.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3. </w:t>
      </w:r>
      <w:proofErr w:type="gramStart"/>
      <w:r w:rsidRPr="00BE5F09">
        <w:rPr>
          <w:b w:val="0"/>
          <w:sz w:val="20"/>
          <w:szCs w:val="20"/>
        </w:rPr>
        <w:t>Ознакомлен</w:t>
      </w:r>
      <w:proofErr w:type="gramEnd"/>
      <w:r w:rsidRPr="00BE5F09">
        <w:rPr>
          <w:b w:val="0"/>
          <w:sz w:val="20"/>
          <w:szCs w:val="20"/>
        </w:rPr>
        <w:t xml:space="preserve"> с тем, что: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3.1. Задаток подлежит перечислению на расчетный счет Продавца непосредственно Претендентом. В платежном документе в графе «назначение платежа» обязательно указывается: </w:t>
      </w:r>
      <w:r w:rsidRPr="00BE5F09">
        <w:rPr>
          <w:b w:val="0"/>
          <w:i/>
          <w:sz w:val="20"/>
          <w:szCs w:val="20"/>
        </w:rPr>
        <w:t>оплата задатка для участия в аукционе № _</w:t>
      </w:r>
      <w:r>
        <w:rPr>
          <w:b w:val="0"/>
          <w:i/>
          <w:sz w:val="20"/>
          <w:szCs w:val="20"/>
        </w:rPr>
        <w:t>_____</w:t>
      </w:r>
      <w:r w:rsidRPr="00BE5F09">
        <w:rPr>
          <w:b w:val="0"/>
          <w:i/>
          <w:sz w:val="20"/>
          <w:szCs w:val="20"/>
        </w:rPr>
        <w:t>____ от  ____________г. по лоту № ___</w:t>
      </w:r>
      <w:r w:rsidRPr="00BE5F09">
        <w:rPr>
          <w:b w:val="0"/>
          <w:sz w:val="20"/>
          <w:szCs w:val="20"/>
        </w:rPr>
        <w:t>. Надлежащей оплатой задатка является поступление денежных средств на счет Продавца.</w:t>
      </w:r>
      <w:r>
        <w:rPr>
          <w:b w:val="0"/>
          <w:sz w:val="20"/>
          <w:szCs w:val="20"/>
        </w:rPr>
        <w:t xml:space="preserve"> </w:t>
      </w:r>
    </w:p>
    <w:p w:rsidR="00DF653A" w:rsidRPr="00BE5F09" w:rsidRDefault="00DF653A" w:rsidP="00DF653A">
      <w:pPr>
        <w:pStyle w:val="ConsPlusNonformat"/>
        <w:ind w:firstLine="720"/>
        <w:jc w:val="both"/>
        <w:rPr>
          <w:rFonts w:ascii="Times New Roman" w:hAnsi="Times New Roman" w:cs="Times New Roman"/>
        </w:rPr>
      </w:pPr>
      <w:r w:rsidRPr="00BE5F09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2</w:t>
      </w:r>
      <w:r w:rsidRPr="00BE5F09">
        <w:rPr>
          <w:rFonts w:ascii="Times New Roman" w:hAnsi="Times New Roman" w:cs="Times New Roman"/>
        </w:rPr>
        <w:t xml:space="preserve">.   Со  сведениями,  изложенными  в  информационном  сообщении о проведении аукциона, </w:t>
      </w:r>
      <w:proofErr w:type="gramStart"/>
      <w:r w:rsidRPr="00BE5F09">
        <w:rPr>
          <w:rFonts w:ascii="Times New Roman" w:hAnsi="Times New Roman" w:cs="Times New Roman"/>
        </w:rPr>
        <w:t>ознакомлен</w:t>
      </w:r>
      <w:proofErr w:type="gramEnd"/>
      <w:r w:rsidRPr="00BE5F09">
        <w:rPr>
          <w:rFonts w:ascii="Times New Roman" w:hAnsi="Times New Roman" w:cs="Times New Roman"/>
        </w:rPr>
        <w:t xml:space="preserve"> и согласен.    </w:t>
      </w:r>
      <w:r>
        <w:rPr>
          <w:rFonts w:ascii="Times New Roman" w:hAnsi="Times New Roman" w:cs="Times New Roman"/>
        </w:rPr>
        <w:t xml:space="preserve">    </w:t>
      </w:r>
    </w:p>
    <w:p w:rsidR="00DF653A" w:rsidRPr="00BE5F09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  <w:r w:rsidRPr="00BE5F09">
        <w:rPr>
          <w:b w:val="0"/>
          <w:sz w:val="20"/>
          <w:szCs w:val="20"/>
        </w:rPr>
        <w:t xml:space="preserve"> 3.</w:t>
      </w:r>
      <w:r>
        <w:rPr>
          <w:b w:val="0"/>
          <w:sz w:val="20"/>
          <w:szCs w:val="20"/>
        </w:rPr>
        <w:t>3</w:t>
      </w:r>
      <w:r w:rsidRPr="00BE5F09">
        <w:rPr>
          <w:b w:val="0"/>
          <w:sz w:val="20"/>
          <w:szCs w:val="20"/>
        </w:rPr>
        <w:t>. Ответственность за достоверность сведений, представленных в настоящей заявке и Приложениях, несет Претендент.</w:t>
      </w:r>
    </w:p>
    <w:p w:rsidR="00DF653A" w:rsidRPr="00F76412" w:rsidRDefault="00DF653A" w:rsidP="00DF653A">
      <w:pPr>
        <w:pStyle w:val="a3"/>
        <w:ind w:firstLine="720"/>
        <w:jc w:val="both"/>
        <w:rPr>
          <w:b w:val="0"/>
          <w:sz w:val="20"/>
          <w:szCs w:val="20"/>
        </w:rPr>
      </w:pPr>
    </w:p>
    <w:p w:rsidR="00DF653A" w:rsidRPr="00F76412" w:rsidRDefault="00DF653A" w:rsidP="009C5F5B">
      <w:pPr>
        <w:pStyle w:val="a3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_____________________________________               _________________________________________</w:t>
      </w:r>
    </w:p>
    <w:p w:rsidR="00DF653A" w:rsidRPr="00F76412" w:rsidRDefault="009C5F5B" w:rsidP="009C5F5B">
      <w:pPr>
        <w:pStyle w:val="a3"/>
        <w:jc w:val="both"/>
        <w:rPr>
          <w:b w:val="0"/>
          <w:sz w:val="20"/>
          <w:szCs w:val="20"/>
          <w:vertAlign w:val="superscript"/>
        </w:rPr>
      </w:pPr>
      <w:r>
        <w:rPr>
          <w:b w:val="0"/>
          <w:sz w:val="20"/>
          <w:szCs w:val="20"/>
          <w:vertAlign w:val="superscript"/>
        </w:rPr>
        <w:t xml:space="preserve">     </w:t>
      </w:r>
      <w:r w:rsidR="00DF653A" w:rsidRPr="00F76412">
        <w:rPr>
          <w:b w:val="0"/>
          <w:sz w:val="20"/>
          <w:szCs w:val="20"/>
          <w:vertAlign w:val="superscript"/>
        </w:rPr>
        <w:t xml:space="preserve"> </w:t>
      </w:r>
      <w:proofErr w:type="gramStart"/>
      <w:r w:rsidR="00DF653A" w:rsidRPr="00F76412">
        <w:rPr>
          <w:b w:val="0"/>
          <w:sz w:val="20"/>
          <w:szCs w:val="20"/>
          <w:vertAlign w:val="superscript"/>
        </w:rPr>
        <w:t xml:space="preserve">(подпись Претендента (его полномочного представителя)                                                         </w:t>
      </w:r>
      <w:r>
        <w:rPr>
          <w:b w:val="0"/>
          <w:sz w:val="20"/>
          <w:szCs w:val="20"/>
          <w:vertAlign w:val="superscript"/>
        </w:rPr>
        <w:t xml:space="preserve">                 </w:t>
      </w:r>
      <w:r w:rsidR="00DF653A" w:rsidRPr="00F76412">
        <w:rPr>
          <w:b w:val="0"/>
          <w:sz w:val="20"/>
          <w:szCs w:val="20"/>
          <w:vertAlign w:val="superscript"/>
        </w:rPr>
        <w:t xml:space="preserve">   (расшифровка подписи)</w:t>
      </w:r>
      <w:proofErr w:type="gramEnd"/>
    </w:p>
    <w:p w:rsidR="00DF653A" w:rsidRDefault="00DF653A" w:rsidP="009C5F5B">
      <w:pPr>
        <w:pStyle w:val="a3"/>
        <w:jc w:val="both"/>
        <w:rPr>
          <w:b w:val="0"/>
          <w:sz w:val="20"/>
          <w:szCs w:val="20"/>
        </w:rPr>
      </w:pPr>
      <w:r w:rsidRPr="00F76412">
        <w:rPr>
          <w:b w:val="0"/>
          <w:sz w:val="20"/>
          <w:szCs w:val="20"/>
        </w:rPr>
        <w:t>«___» _______________ 20__ г.</w:t>
      </w:r>
    </w:p>
    <w:p w:rsidR="004F28BB" w:rsidRDefault="004F28BB" w:rsidP="009C5F5B">
      <w:pPr>
        <w:pStyle w:val="a3"/>
        <w:jc w:val="both"/>
        <w:rPr>
          <w:b w:val="0"/>
          <w:sz w:val="20"/>
          <w:szCs w:val="20"/>
        </w:rPr>
      </w:pPr>
    </w:p>
    <w:p w:rsidR="004F28BB" w:rsidRPr="00F76412" w:rsidRDefault="004F28BB" w:rsidP="009C5F5B">
      <w:pPr>
        <w:pStyle w:val="a3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М.П.</w:t>
      </w:r>
    </w:p>
    <w:p w:rsidR="00DF653A" w:rsidRPr="00D53966" w:rsidRDefault="00DF653A" w:rsidP="00D53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653A" w:rsidRPr="00D53966" w:rsidSect="00D261B1">
      <w:pgSz w:w="11906" w:h="16838"/>
      <w:pgMar w:top="568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44"/>
    <w:rsid w:val="000C6A6E"/>
    <w:rsid w:val="0011417E"/>
    <w:rsid w:val="00142C34"/>
    <w:rsid w:val="002274A6"/>
    <w:rsid w:val="00447B6E"/>
    <w:rsid w:val="004F28BB"/>
    <w:rsid w:val="006220BA"/>
    <w:rsid w:val="006A0E44"/>
    <w:rsid w:val="0089680F"/>
    <w:rsid w:val="00927E2E"/>
    <w:rsid w:val="009C5F5B"/>
    <w:rsid w:val="00A05A76"/>
    <w:rsid w:val="00D261B1"/>
    <w:rsid w:val="00D53966"/>
    <w:rsid w:val="00DF653A"/>
    <w:rsid w:val="00E94F14"/>
    <w:rsid w:val="00FC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5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F65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DF65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8968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5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F65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DF65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8968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59BAD94E94B241118AED3AAC3974E303A2A4101A900DCB0EBC65CACCA3jB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complexmsk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2019-08-20T08:04:00Z</cp:lastPrinted>
  <dcterms:created xsi:type="dcterms:W3CDTF">2019-08-21T12:22:00Z</dcterms:created>
  <dcterms:modified xsi:type="dcterms:W3CDTF">2022-10-27T11:45:00Z</dcterms:modified>
</cp:coreProperties>
</file>